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CA" w:rsidRPr="00235CB9" w:rsidRDefault="003F56CA" w:rsidP="003F56CA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235CB9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3F56CA" w:rsidRPr="00235CB9" w:rsidRDefault="003F56CA" w:rsidP="003F56CA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3F56CA" w:rsidRPr="00235CB9" w:rsidRDefault="003F56CA" w:rsidP="003F56CA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235CB9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Nº 0</w:t>
      </w:r>
      <w:r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0</w:t>
      </w:r>
      <w:r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7</w:t>
      </w:r>
      <w:r w:rsidRPr="00235CB9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26</w:t>
      </w:r>
      <w:r w:rsidRPr="00235CB9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MARÇO</w:t>
      </w:r>
      <w:r w:rsidRPr="00235CB9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</w:t>
      </w:r>
      <w:r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</w:p>
    <w:p w:rsidR="003F56CA" w:rsidRPr="004E1B1C" w:rsidRDefault="003F56CA" w:rsidP="003F56CA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3F56CA" w:rsidRPr="004E1B1C" w:rsidRDefault="003F56CA" w:rsidP="003F56CA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3F56CA" w:rsidRDefault="003F56CA" w:rsidP="003F56CA">
      <w:pPr>
        <w:spacing w:after="0" w:line="276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  <w:r w:rsidRPr="00415CF7">
        <w:rPr>
          <w:rFonts w:eastAsia="Lucida Sans Unicode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>290ª Reunião Ordinária</w:t>
      </w:r>
      <w:r>
        <w:rPr>
          <w:rFonts w:ascii="Calibri" w:eastAsia="Lucida Sans Unicode" w:hAnsi="Calibri" w:cs="Arial"/>
          <w:iCs/>
          <w:kern w:val="1"/>
          <w:sz w:val="24"/>
          <w:szCs w:val="24"/>
        </w:rPr>
        <w:t xml:space="preserve">, </w:t>
      </w:r>
      <w:r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 xml:space="preserve">ocorrida </w:t>
      </w:r>
      <w:r>
        <w:rPr>
          <w:rFonts w:ascii="Calibri" w:eastAsia="Lucida Sans Unicode" w:hAnsi="Calibri" w:cs="Arial"/>
          <w:iCs/>
          <w:kern w:val="1"/>
          <w:sz w:val="24"/>
          <w:szCs w:val="24"/>
        </w:rPr>
        <w:t xml:space="preserve">em </w:t>
      </w:r>
      <w:r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>26 de março de 2020</w:t>
      </w:r>
      <w:r>
        <w:rPr>
          <w:rFonts w:ascii="Calibri" w:eastAsia="Lucida Sans Unicode" w:hAnsi="Calibri" w:cs="Arial"/>
          <w:iCs/>
          <w:kern w:val="1"/>
          <w:sz w:val="24"/>
          <w:szCs w:val="24"/>
        </w:rPr>
        <w:t xml:space="preserve"> </w:t>
      </w:r>
      <w:r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>através da tramitação eletrônica de documentos, conforme determina a Resolução GSS nº 4 de 18 de março de 2020</w:t>
      </w:r>
      <w:r>
        <w:rPr>
          <w:rFonts w:ascii="Calibri" w:eastAsia="Lucida Sans Unicode" w:hAnsi="Calibri" w:cs="Arial"/>
          <w:iCs/>
          <w:kern w:val="1"/>
          <w:sz w:val="24"/>
          <w:szCs w:val="24"/>
        </w:rPr>
        <w:t xml:space="preserve"> (NM ed. 2118, pág. 23). </w:t>
      </w:r>
    </w:p>
    <w:p w:rsidR="004131BB" w:rsidRDefault="004131BB" w:rsidP="003F56CA">
      <w:pPr>
        <w:spacing w:after="0" w:line="276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  <w:bookmarkStart w:id="0" w:name="_GoBack"/>
      <w:bookmarkEnd w:id="0"/>
    </w:p>
    <w:p w:rsidR="003F56CA" w:rsidRPr="00415CF7" w:rsidRDefault="003F56CA" w:rsidP="003F56CA">
      <w:pPr>
        <w:spacing w:after="0" w:line="276" w:lineRule="auto"/>
        <w:jc w:val="both"/>
        <w:rPr>
          <w:rFonts w:cs="Arial"/>
          <w:sz w:val="24"/>
          <w:szCs w:val="24"/>
        </w:rPr>
      </w:pPr>
      <w:r w:rsidRPr="00415CF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3F56CA" w:rsidRDefault="003F56CA" w:rsidP="003F56CA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Cs/>
          <w:kern w:val="2"/>
          <w:sz w:val="24"/>
          <w:szCs w:val="24"/>
          <w:lang w:eastAsia="pt-BR"/>
        </w:rPr>
      </w:pPr>
      <w:r w:rsidRPr="00415CF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Art. 1º </w:t>
      </w:r>
      <w:r w:rsidRPr="00415CF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415CF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Aprovar </w:t>
      </w:r>
      <w:r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>o Termo de Aditamento SS Nº 002/2020 (PRIMEIRO) ao Convênio SS Nº 002/2019 e Plano Operativo, a ser formalizado com a Instituição Emmanuel</w:t>
      </w:r>
      <w:r>
        <w:rPr>
          <w:rFonts w:ascii="Calibri" w:eastAsia="Lucida Sans Unicode" w:hAnsi="Calibri" w:cs="Arial"/>
          <w:iCs/>
          <w:kern w:val="1"/>
          <w:sz w:val="24"/>
          <w:szCs w:val="24"/>
        </w:rPr>
        <w:t>.</w:t>
      </w:r>
    </w:p>
    <w:p w:rsidR="003F56CA" w:rsidRPr="00415CF7" w:rsidRDefault="003F56CA" w:rsidP="003F56CA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415CF7">
        <w:rPr>
          <w:rFonts w:eastAsia="Times New Roman" w:cs="Times New Roman"/>
          <w:sz w:val="24"/>
          <w:szCs w:val="24"/>
          <w:lang w:eastAsia="pt-BR"/>
        </w:rPr>
        <w:t xml:space="preserve">Art. 2º </w:t>
      </w:r>
      <w:r w:rsidRPr="00415CF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415CF7">
        <w:rPr>
          <w:rFonts w:eastAsia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3F56CA" w:rsidRDefault="003F56CA" w:rsidP="003F56CA">
      <w:pPr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3F56CA" w:rsidRPr="00D87415" w:rsidRDefault="003F56CA" w:rsidP="003F56CA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3F56CA" w:rsidRPr="00D87415" w:rsidRDefault="003F56CA" w:rsidP="003F56CA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3F56CA" w:rsidRPr="00D87415" w:rsidRDefault="003F56CA" w:rsidP="003F56CA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3F56CA" w:rsidRPr="00D87415" w:rsidRDefault="003F56CA" w:rsidP="003F56C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Arial"/>
          <w:iCs/>
          <w:kern w:val="1"/>
          <w:sz w:val="24"/>
          <w:szCs w:val="24"/>
        </w:rPr>
      </w:pPr>
      <w:r w:rsidRPr="00D87415">
        <w:rPr>
          <w:rFonts w:ascii="Calibri" w:eastAsia="Lucida Sans Unicode" w:hAnsi="Calibri" w:cs="Arial"/>
          <w:iCs/>
          <w:kern w:val="1"/>
          <w:sz w:val="24"/>
          <w:szCs w:val="24"/>
        </w:rPr>
        <w:t>São Bernardo do Campo, 26 de março de 2020.</w:t>
      </w:r>
    </w:p>
    <w:p w:rsidR="003F56CA" w:rsidRPr="00D87415" w:rsidRDefault="003F56CA" w:rsidP="003F56CA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Arial"/>
          <w:bCs/>
          <w:iCs/>
          <w:kern w:val="1"/>
          <w:sz w:val="24"/>
          <w:szCs w:val="24"/>
        </w:rPr>
      </w:pPr>
    </w:p>
    <w:p w:rsidR="003F56CA" w:rsidRPr="00D87415" w:rsidRDefault="003F56CA" w:rsidP="003F56CA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3F56CA" w:rsidRPr="00D87415" w:rsidRDefault="003F56CA" w:rsidP="003F56CA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3F56CA" w:rsidRPr="00D87415" w:rsidRDefault="003F56CA" w:rsidP="003F56CA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Arial"/>
          <w:iCs/>
          <w:kern w:val="1"/>
          <w:sz w:val="24"/>
          <w:szCs w:val="24"/>
        </w:rPr>
      </w:pPr>
    </w:p>
    <w:p w:rsidR="003F56CA" w:rsidRPr="00D87415" w:rsidRDefault="003F56CA" w:rsidP="003F56C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Arial"/>
          <w:b/>
          <w:kern w:val="1"/>
          <w:sz w:val="24"/>
          <w:szCs w:val="24"/>
        </w:rPr>
      </w:pPr>
      <w:r w:rsidRPr="00D87415">
        <w:rPr>
          <w:rFonts w:ascii="Calibri" w:eastAsia="Lucida Sans Unicode" w:hAnsi="Calibri" w:cs="Arial"/>
          <w:b/>
          <w:kern w:val="1"/>
          <w:sz w:val="24"/>
          <w:szCs w:val="24"/>
        </w:rPr>
        <w:t xml:space="preserve">Stefanos </w:t>
      </w:r>
      <w:proofErr w:type="spellStart"/>
      <w:r w:rsidRPr="00D87415">
        <w:rPr>
          <w:rFonts w:ascii="Calibri" w:eastAsia="Lucida Sans Unicode" w:hAnsi="Calibri" w:cs="Arial"/>
          <w:b/>
          <w:kern w:val="1"/>
          <w:sz w:val="24"/>
          <w:szCs w:val="24"/>
        </w:rPr>
        <w:t>Paraskevas</w:t>
      </w:r>
      <w:proofErr w:type="spellEnd"/>
      <w:r w:rsidRPr="00D87415">
        <w:rPr>
          <w:rFonts w:ascii="Calibri" w:eastAsia="Lucida Sans Unicode" w:hAnsi="Calibri" w:cs="Arial"/>
          <w:b/>
          <w:kern w:val="1"/>
          <w:sz w:val="24"/>
          <w:szCs w:val="24"/>
        </w:rPr>
        <w:t xml:space="preserve"> Lazarou</w:t>
      </w:r>
    </w:p>
    <w:p w:rsidR="003F56CA" w:rsidRPr="00D87415" w:rsidRDefault="003F56CA" w:rsidP="003F56CA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Arial"/>
          <w:kern w:val="1"/>
          <w:sz w:val="24"/>
          <w:szCs w:val="24"/>
        </w:rPr>
      </w:pPr>
      <w:r w:rsidRPr="00D87415">
        <w:rPr>
          <w:rFonts w:ascii="Calibri" w:eastAsia="Lucida Sans Unicode" w:hAnsi="Calibri" w:cs="Arial"/>
          <w:kern w:val="1"/>
          <w:sz w:val="24"/>
          <w:szCs w:val="24"/>
        </w:rPr>
        <w:t>Presidente do Conselho Municipal de Saúde</w:t>
      </w:r>
    </w:p>
    <w:p w:rsidR="00C449E8" w:rsidRDefault="004131BB"/>
    <w:sectPr w:rsidR="00C449E8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CA"/>
    <w:rsid w:val="0008738A"/>
    <w:rsid w:val="0013353C"/>
    <w:rsid w:val="00195FB4"/>
    <w:rsid w:val="001C20C8"/>
    <w:rsid w:val="001C4FBC"/>
    <w:rsid w:val="0025436E"/>
    <w:rsid w:val="00322306"/>
    <w:rsid w:val="00341B7D"/>
    <w:rsid w:val="00365E72"/>
    <w:rsid w:val="003906A0"/>
    <w:rsid w:val="003D0944"/>
    <w:rsid w:val="003F56CA"/>
    <w:rsid w:val="004131BB"/>
    <w:rsid w:val="004D6A13"/>
    <w:rsid w:val="004F4B0E"/>
    <w:rsid w:val="005647E2"/>
    <w:rsid w:val="005D6BE6"/>
    <w:rsid w:val="00622C17"/>
    <w:rsid w:val="00673AE3"/>
    <w:rsid w:val="006D277D"/>
    <w:rsid w:val="00750A0B"/>
    <w:rsid w:val="007924A9"/>
    <w:rsid w:val="007E5C6E"/>
    <w:rsid w:val="00A9426F"/>
    <w:rsid w:val="00AA41D8"/>
    <w:rsid w:val="00AA78E4"/>
    <w:rsid w:val="00AE12E1"/>
    <w:rsid w:val="00B51F7F"/>
    <w:rsid w:val="00BD6463"/>
    <w:rsid w:val="00C354B3"/>
    <w:rsid w:val="00CA1ACC"/>
    <w:rsid w:val="00CB7304"/>
    <w:rsid w:val="00D039B2"/>
    <w:rsid w:val="00E112B4"/>
    <w:rsid w:val="00EC7630"/>
    <w:rsid w:val="00F56035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AD2F9-15A0-4B49-8D08-35EFE733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C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3</cp:revision>
  <dcterms:created xsi:type="dcterms:W3CDTF">2020-03-27T16:36:00Z</dcterms:created>
  <dcterms:modified xsi:type="dcterms:W3CDTF">2020-03-27T16:41:00Z</dcterms:modified>
</cp:coreProperties>
</file>