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Default="00E7539E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F6312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3</w:t>
      </w:r>
      <w:r w:rsidR="00B71863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6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59221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15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DE </w:t>
      </w:r>
      <w:r w:rsidR="0059221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DEZEMBRO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337600" w:rsidRPr="00CF1C87" w:rsidRDefault="00337600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337600" w:rsidRPr="00CF1C87" w:rsidRDefault="00977490" w:rsidP="00337600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E22A25">
        <w:rPr>
          <w:rFonts w:eastAsia="Lucida Sans Unicode" w:cs="Arial"/>
          <w:kern w:val="2"/>
          <w:sz w:val="24"/>
          <w:szCs w:val="24"/>
          <w:lang w:eastAsia="pt-BR"/>
        </w:rPr>
        <w:t>29</w:t>
      </w:r>
      <w:r w:rsidR="0059221D">
        <w:rPr>
          <w:rFonts w:eastAsia="Lucida Sans Unicode" w:cs="Arial"/>
          <w:kern w:val="2"/>
          <w:sz w:val="24"/>
          <w:szCs w:val="24"/>
          <w:lang w:eastAsia="pt-BR"/>
        </w:rPr>
        <w:t>9</w:t>
      </w:r>
      <w:r w:rsidRPr="00CF1C87">
        <w:rPr>
          <w:rFonts w:eastAsia="Lucida Sans Unicode" w:cs="Arial"/>
          <w:iCs/>
          <w:kern w:val="1"/>
          <w:sz w:val="24"/>
          <w:szCs w:val="24"/>
        </w:rPr>
        <w:t>ª Reunião</w:t>
      </w:r>
      <w:r w:rsidR="0058070B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E22A25">
        <w:rPr>
          <w:rFonts w:eastAsia="Lucida Sans Unicode" w:cs="Arial"/>
          <w:iCs/>
          <w:kern w:val="1"/>
          <w:sz w:val="24"/>
          <w:szCs w:val="24"/>
        </w:rPr>
        <w:t>O</w:t>
      </w:r>
      <w:r w:rsidRPr="00CF1C87">
        <w:rPr>
          <w:rFonts w:eastAsia="Lucida Sans Unicode" w:cs="Arial"/>
          <w:iCs/>
          <w:kern w:val="1"/>
          <w:sz w:val="24"/>
          <w:szCs w:val="24"/>
        </w:rPr>
        <w:t>rdinária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, 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ocorrida 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em </w:t>
      </w:r>
      <w:r w:rsidR="0059221D">
        <w:rPr>
          <w:rFonts w:eastAsia="Lucida Sans Unicode" w:cs="Arial"/>
          <w:iCs/>
          <w:kern w:val="1"/>
          <w:sz w:val="24"/>
          <w:szCs w:val="24"/>
        </w:rPr>
        <w:t>15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59221D">
        <w:rPr>
          <w:rFonts w:eastAsia="Lucida Sans Unicode" w:cs="Arial"/>
          <w:iCs/>
          <w:kern w:val="1"/>
          <w:sz w:val="24"/>
          <w:szCs w:val="24"/>
        </w:rPr>
        <w:t>dezembro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>através d</w:t>
      </w:r>
      <w:r w:rsidR="00337600">
        <w:rPr>
          <w:rFonts w:eastAsia="Lucida Sans Unicode" w:cs="Arial"/>
          <w:iCs/>
          <w:kern w:val="1"/>
          <w:sz w:val="24"/>
          <w:szCs w:val="24"/>
        </w:rPr>
        <w:t>e vídeo conferência e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 xml:space="preserve"> tramitação eletrônica de documentos, conforme determina a Resolução GSS nº 4 de 18 de março de 2020 (NM ed. 2118, pág. 23).</w:t>
      </w:r>
    </w:p>
    <w:p w:rsidR="00B82462" w:rsidRPr="00CF1C87" w:rsidRDefault="00B82462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977490" w:rsidRDefault="00977490" w:rsidP="00B337AC">
      <w:pPr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4E3263" w:rsidRPr="00CF1C87" w:rsidRDefault="004E3263" w:rsidP="00B337AC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B71863" w:rsidRDefault="00977490" w:rsidP="001A3A5C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4E3263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Art. 1º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Aprovar</w:t>
      </w:r>
      <w:r w:rsidR="004E3263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="00BB0626">
        <w:rPr>
          <w:rFonts w:eastAsia="Lucida Sans Unicode" w:cs="Times New Roman"/>
          <w:bCs/>
          <w:kern w:val="2"/>
          <w:sz w:val="24"/>
          <w:szCs w:val="24"/>
          <w:lang w:eastAsia="pt-BR"/>
        </w:rPr>
        <w:t>a</w:t>
      </w:r>
      <w:r w:rsidR="00613D6A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="00B71863" w:rsidRPr="005F155C">
        <w:rPr>
          <w:rFonts w:ascii="Calibri" w:hAnsi="Calibri"/>
          <w:color w:val="000000"/>
          <w:sz w:val="24"/>
          <w:szCs w:val="24"/>
        </w:rPr>
        <w:t>Prestação de Contas referente ao convênio 393/2019 – Amplia</w:t>
      </w:r>
      <w:r w:rsidR="00B71863">
        <w:rPr>
          <w:rFonts w:ascii="Calibri" w:hAnsi="Calibri"/>
          <w:color w:val="000000"/>
          <w:sz w:val="24"/>
          <w:szCs w:val="24"/>
        </w:rPr>
        <w:t>ção da Assistência Farmacêutica</w:t>
      </w:r>
      <w:r w:rsidR="00B71863">
        <w:rPr>
          <w:rFonts w:ascii="Calibri" w:hAnsi="Calibri"/>
          <w:color w:val="000000"/>
          <w:sz w:val="24"/>
          <w:szCs w:val="24"/>
        </w:rPr>
        <w:t>.</w:t>
      </w:r>
      <w:bookmarkStart w:id="0" w:name="_GoBack"/>
      <w:bookmarkEnd w:id="0"/>
      <w:r w:rsidR="00B71863" w:rsidRPr="004E3263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</w:p>
    <w:p w:rsidR="00977490" w:rsidRPr="00CF1C87" w:rsidRDefault="00977490" w:rsidP="001A3A5C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4E3263">
        <w:rPr>
          <w:rFonts w:eastAsia="Times New Roman" w:cs="Times New Roman"/>
          <w:b/>
          <w:sz w:val="24"/>
          <w:szCs w:val="24"/>
          <w:lang w:eastAsia="pt-BR"/>
        </w:rPr>
        <w:t>Art. 2º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B26BC0" w:rsidRPr="00CF1C87" w:rsidRDefault="00B26BC0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São Bernardo do Campo, </w:t>
      </w:r>
      <w:r w:rsidR="0059221D">
        <w:rPr>
          <w:rFonts w:eastAsia="Lucida Sans Unicode" w:cs="Arial"/>
          <w:iCs/>
          <w:kern w:val="1"/>
          <w:sz w:val="24"/>
          <w:szCs w:val="24"/>
        </w:rPr>
        <w:t>15</w:t>
      </w:r>
      <w:r w:rsidR="000E0E59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59221D">
        <w:rPr>
          <w:rFonts w:eastAsia="Lucida Sans Unicode" w:cs="Arial"/>
          <w:iCs/>
          <w:kern w:val="1"/>
          <w:sz w:val="24"/>
          <w:szCs w:val="24"/>
        </w:rPr>
        <w:t>dezembro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2020.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bCs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b/>
          <w:kern w:val="1"/>
          <w:sz w:val="24"/>
          <w:szCs w:val="24"/>
        </w:rPr>
      </w:pPr>
      <w:r w:rsidRPr="00CF1C87">
        <w:rPr>
          <w:rFonts w:eastAsia="Lucida Sans Unicode" w:cs="Arial"/>
          <w:b/>
          <w:kern w:val="1"/>
          <w:sz w:val="24"/>
          <w:szCs w:val="24"/>
        </w:rPr>
        <w:t xml:space="preserve">Stefanos </w:t>
      </w:r>
      <w:proofErr w:type="spellStart"/>
      <w:r w:rsidRPr="00CF1C87">
        <w:rPr>
          <w:rFonts w:eastAsia="Lucida Sans Unicode" w:cs="Arial"/>
          <w:b/>
          <w:kern w:val="1"/>
          <w:sz w:val="24"/>
          <w:szCs w:val="24"/>
        </w:rPr>
        <w:t>Paraskevas</w:t>
      </w:r>
      <w:proofErr w:type="spellEnd"/>
      <w:r w:rsidRPr="00CF1C87">
        <w:rPr>
          <w:rFonts w:eastAsia="Lucida Sans Unicode" w:cs="Arial"/>
          <w:b/>
          <w:kern w:val="1"/>
          <w:sz w:val="24"/>
          <w:szCs w:val="24"/>
        </w:rPr>
        <w:t xml:space="preserve"> Lazarou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kern w:val="1"/>
          <w:sz w:val="24"/>
          <w:szCs w:val="24"/>
        </w:rPr>
      </w:pPr>
      <w:r w:rsidRPr="00CF1C87">
        <w:rPr>
          <w:rFonts w:eastAsia="Lucida Sans Unicode" w:cs="Arial"/>
          <w:kern w:val="1"/>
          <w:sz w:val="24"/>
          <w:szCs w:val="24"/>
        </w:rPr>
        <w:t>Presidente do Conselho Municipal de Saúde</w:t>
      </w: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Pr="00CF1C87" w:rsidRDefault="00B71863" w:rsidP="00B337AC">
      <w:pPr>
        <w:spacing w:after="0" w:line="276" w:lineRule="auto"/>
        <w:jc w:val="both"/>
        <w:rPr>
          <w:sz w:val="24"/>
          <w:szCs w:val="24"/>
        </w:rPr>
      </w:pPr>
    </w:p>
    <w:sectPr w:rsidR="00C449E8" w:rsidRPr="00CF1C87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55AED"/>
    <w:multiLevelType w:val="hybridMultilevel"/>
    <w:tmpl w:val="3E42D9F8"/>
    <w:lvl w:ilvl="0" w:tplc="9C9A58BA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A4324"/>
    <w:rsid w:val="000C15E5"/>
    <w:rsid w:val="000E0E59"/>
    <w:rsid w:val="001025DE"/>
    <w:rsid w:val="0013353C"/>
    <w:rsid w:val="00195E83"/>
    <w:rsid w:val="001A3A5C"/>
    <w:rsid w:val="001C20C8"/>
    <w:rsid w:val="001C4FBC"/>
    <w:rsid w:val="00235CB9"/>
    <w:rsid w:val="00250F9D"/>
    <w:rsid w:val="002A69C6"/>
    <w:rsid w:val="002C55BF"/>
    <w:rsid w:val="00337600"/>
    <w:rsid w:val="00341B7D"/>
    <w:rsid w:val="00365E72"/>
    <w:rsid w:val="003704AE"/>
    <w:rsid w:val="003906A0"/>
    <w:rsid w:val="00415CF7"/>
    <w:rsid w:val="00462663"/>
    <w:rsid w:val="00492C4C"/>
    <w:rsid w:val="004A0209"/>
    <w:rsid w:val="004B016A"/>
    <w:rsid w:val="004D6A13"/>
    <w:rsid w:val="004E3263"/>
    <w:rsid w:val="004F4B0E"/>
    <w:rsid w:val="0052299C"/>
    <w:rsid w:val="00541958"/>
    <w:rsid w:val="0058070B"/>
    <w:rsid w:val="005815CA"/>
    <w:rsid w:val="0059221D"/>
    <w:rsid w:val="005C6E96"/>
    <w:rsid w:val="005D6BE6"/>
    <w:rsid w:val="005E62C1"/>
    <w:rsid w:val="00613D6A"/>
    <w:rsid w:val="00622C17"/>
    <w:rsid w:val="006336C7"/>
    <w:rsid w:val="00641B9D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23FC2"/>
    <w:rsid w:val="00824514"/>
    <w:rsid w:val="00835AB8"/>
    <w:rsid w:val="008F1B0B"/>
    <w:rsid w:val="008F3097"/>
    <w:rsid w:val="0093710F"/>
    <w:rsid w:val="00953B1E"/>
    <w:rsid w:val="00977490"/>
    <w:rsid w:val="00992F95"/>
    <w:rsid w:val="009B5E18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6BC0"/>
    <w:rsid w:val="00B337AC"/>
    <w:rsid w:val="00B34F0C"/>
    <w:rsid w:val="00B51F7F"/>
    <w:rsid w:val="00B60212"/>
    <w:rsid w:val="00B71863"/>
    <w:rsid w:val="00B82462"/>
    <w:rsid w:val="00BB0626"/>
    <w:rsid w:val="00BD6463"/>
    <w:rsid w:val="00C209A9"/>
    <w:rsid w:val="00C34A38"/>
    <w:rsid w:val="00C354B3"/>
    <w:rsid w:val="00C63DC4"/>
    <w:rsid w:val="00CA1ACC"/>
    <w:rsid w:val="00CB7304"/>
    <w:rsid w:val="00CD3FBA"/>
    <w:rsid w:val="00CF1C87"/>
    <w:rsid w:val="00CF7C3F"/>
    <w:rsid w:val="00D039B2"/>
    <w:rsid w:val="00D87415"/>
    <w:rsid w:val="00D92D45"/>
    <w:rsid w:val="00D96DFE"/>
    <w:rsid w:val="00E112B4"/>
    <w:rsid w:val="00E22A25"/>
    <w:rsid w:val="00E277D2"/>
    <w:rsid w:val="00E7539E"/>
    <w:rsid w:val="00EC7630"/>
    <w:rsid w:val="00F6312D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7</cp:revision>
  <dcterms:created xsi:type="dcterms:W3CDTF">2020-11-25T13:15:00Z</dcterms:created>
  <dcterms:modified xsi:type="dcterms:W3CDTF">2020-12-16T11:20:00Z</dcterms:modified>
</cp:coreProperties>
</file>